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D7" w:rsidRDefault="004803D7" w:rsidP="004803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4803D7" w:rsidRDefault="004803D7" w:rsidP="004803D7">
      <w:pPr>
        <w:rPr>
          <w:sz w:val="26"/>
          <w:szCs w:val="26"/>
        </w:rPr>
      </w:pPr>
      <w:r>
        <w:rPr>
          <w:sz w:val="26"/>
          <w:szCs w:val="26"/>
        </w:rPr>
        <w:t>15.09.2023</w:t>
      </w:r>
    </w:p>
    <w:p w:rsidR="004803D7" w:rsidRDefault="004803D7" w:rsidP="004803D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803D7" w:rsidRDefault="004803D7" w:rsidP="004803D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4803D7" w:rsidRDefault="004803D7" w:rsidP="004803D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4803D7" w:rsidRDefault="004803D7" w:rsidP="004803D7">
      <w:pPr>
        <w:ind w:firstLine="840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929 кв. м </w:t>
      </w:r>
      <w:r>
        <w:rPr>
          <w:sz w:val="26"/>
          <w:szCs w:val="26"/>
        </w:rPr>
        <w:br/>
        <w:t>в кадастровом квартале 29:22:073006, расположенного в территориальном округе Варавино-Фактория г. Архангельска по проспекту Ленинградскому, 384, корпус 2:</w:t>
      </w:r>
      <w:proofErr w:type="gramEnd"/>
    </w:p>
    <w:p w:rsidR="004803D7" w:rsidRDefault="004803D7" w:rsidP="004803D7">
      <w:pPr>
        <w:autoSpaceDE w:val="0"/>
        <w:autoSpaceDN w:val="0"/>
        <w:adjustRightInd w:val="0"/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"Малоэтажная многокв</w:t>
      </w:r>
      <w:bookmarkStart w:id="0" w:name="_GoBack"/>
      <w:bookmarkEnd w:id="0"/>
      <w:r>
        <w:rPr>
          <w:sz w:val="26"/>
          <w:szCs w:val="26"/>
        </w:rPr>
        <w:t xml:space="preserve">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</w:t>
      </w:r>
      <w:r>
        <w:rPr>
          <w:sz w:val="26"/>
          <w:szCs w:val="26"/>
        </w:rPr>
        <w:br/>
        <w:t xml:space="preserve">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4803D7" w:rsidRDefault="004803D7" w:rsidP="004803D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"22" сентября 2023 года по "27" сентября 2023 года.</w:t>
      </w:r>
    </w:p>
    <w:p w:rsidR="004803D7" w:rsidRDefault="004803D7" w:rsidP="004803D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</w:t>
      </w:r>
      <w:r w:rsidR="007A478B">
        <w:rPr>
          <w:sz w:val="26"/>
          <w:szCs w:val="26"/>
        </w:rPr>
        <w:t>использования земельного участка, расположенного</w:t>
      </w:r>
      <w:r>
        <w:rPr>
          <w:sz w:val="26"/>
          <w:szCs w:val="26"/>
        </w:rPr>
        <w:t xml:space="preserve"> в территориальном округе</w:t>
      </w:r>
      <w:r w:rsidR="007A478B">
        <w:rPr>
          <w:sz w:val="26"/>
          <w:szCs w:val="26"/>
        </w:rPr>
        <w:t xml:space="preserve"> Варавино-Фактория г. Архангельск по проспекту Ленинградскому, об утверждении схемы расположения земельного участка</w:t>
      </w:r>
      <w:r>
        <w:rPr>
          <w:sz w:val="26"/>
          <w:szCs w:val="26"/>
        </w:rPr>
        <w:t xml:space="preserve">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803D7" w:rsidTr="00A0421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7" w:rsidRDefault="004803D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7" w:rsidRDefault="004803D7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</w:p>
        </w:tc>
      </w:tr>
    </w:tbl>
    <w:p w:rsidR="004803D7" w:rsidRDefault="004803D7" w:rsidP="004803D7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22 сентября 2023 года:</w:t>
      </w:r>
    </w:p>
    <w:p w:rsidR="004803D7" w:rsidRDefault="004803D7" w:rsidP="004803D7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4803D7" w:rsidRDefault="004803D7" w:rsidP="004803D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4803D7" w:rsidRDefault="004803D7" w:rsidP="004803D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4803D7" w:rsidRDefault="004803D7" w:rsidP="004803D7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4803D7" w:rsidRDefault="004803D7" w:rsidP="004803D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4803D7" w:rsidTr="004803D7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7" w:rsidRDefault="004803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7" w:rsidRDefault="004803D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7" w:rsidRDefault="004803D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803D7" w:rsidTr="004803D7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7" w:rsidRDefault="004803D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4803D7" w:rsidRDefault="004803D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7" w:rsidRDefault="004803D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27.09.2023 г.</w:t>
            </w:r>
          </w:p>
          <w:p w:rsidR="004803D7" w:rsidRDefault="004803D7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7" w:rsidRDefault="004803D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803D7" w:rsidRDefault="004803D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4803D7" w:rsidTr="004803D7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7" w:rsidRDefault="004803D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4803D7" w:rsidRDefault="004803D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D7" w:rsidRDefault="004803D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4803D7" w:rsidRDefault="004803D7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3D7" w:rsidRDefault="004803D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803D7" w:rsidRDefault="004803D7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4803D7" w:rsidRDefault="004803D7" w:rsidP="004803D7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803D7" w:rsidRDefault="004803D7" w:rsidP="004803D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4803D7" w:rsidRDefault="004803D7" w:rsidP="004803D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4803D7" w:rsidRDefault="004803D7" w:rsidP="004803D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803D7" w:rsidRDefault="004803D7" w:rsidP="004803D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4803D7" w:rsidRDefault="004803D7" w:rsidP="004803D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4803D7" w:rsidRDefault="004803D7" w:rsidP="004803D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3D7" w:rsidRDefault="004803D7" w:rsidP="004803D7">
      <w:pPr>
        <w:jc w:val="right"/>
        <w:rPr>
          <w:color w:val="009900"/>
          <w:sz w:val="26"/>
          <w:szCs w:val="26"/>
        </w:rPr>
      </w:pPr>
    </w:p>
    <w:p w:rsidR="004803D7" w:rsidRDefault="004803D7" w:rsidP="004803D7">
      <w:pPr>
        <w:jc w:val="right"/>
        <w:rPr>
          <w:color w:val="009900"/>
          <w:sz w:val="26"/>
          <w:szCs w:val="26"/>
        </w:rPr>
      </w:pPr>
    </w:p>
    <w:p w:rsidR="004803D7" w:rsidRDefault="004803D7" w:rsidP="004803D7">
      <w:pPr>
        <w:jc w:val="right"/>
        <w:rPr>
          <w:color w:val="009900"/>
          <w:sz w:val="26"/>
          <w:szCs w:val="26"/>
        </w:rPr>
      </w:pPr>
    </w:p>
    <w:p w:rsidR="004803D7" w:rsidRDefault="004803D7" w:rsidP="004803D7">
      <w:pPr>
        <w:jc w:val="right"/>
        <w:rPr>
          <w:color w:val="009900"/>
          <w:sz w:val="26"/>
          <w:szCs w:val="26"/>
        </w:rPr>
      </w:pPr>
    </w:p>
    <w:p w:rsidR="004802AE" w:rsidRDefault="004802AE"/>
    <w:sectPr w:rsidR="004802AE" w:rsidSect="004803D7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6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03D7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478B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211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3168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2023-08-31T09:14:00Z</dcterms:created>
  <dcterms:modified xsi:type="dcterms:W3CDTF">2023-09-06T09:10:00Z</dcterms:modified>
</cp:coreProperties>
</file>